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359F2" w14:textId="77777777" w:rsidR="0008557F" w:rsidRPr="004A0AE4" w:rsidRDefault="0008557F" w:rsidP="0008557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A0AE4">
        <w:rPr>
          <w:rFonts w:ascii="Times New Roman" w:hAnsi="Times New Roman" w:cs="Times New Roman"/>
          <w:b/>
          <w:sz w:val="24"/>
          <w:szCs w:val="24"/>
        </w:rPr>
        <w:t>Информация о кадровом обеспечении контрольно-счётной палаты Волгограда</w:t>
      </w:r>
    </w:p>
    <w:p w14:paraId="1F2359F3" w14:textId="77777777" w:rsidR="0008557F" w:rsidRPr="0008557F" w:rsidRDefault="0008557F" w:rsidP="0008557F">
      <w:pPr>
        <w:rPr>
          <w:rFonts w:ascii="Times New Roman" w:hAnsi="Times New Roman" w:cs="Times New Roman"/>
          <w:sz w:val="24"/>
          <w:szCs w:val="24"/>
        </w:rPr>
      </w:pPr>
      <w:r w:rsidRPr="0008557F">
        <w:rPr>
          <w:rFonts w:ascii="Times New Roman" w:hAnsi="Times New Roman" w:cs="Times New Roman"/>
          <w:sz w:val="24"/>
          <w:szCs w:val="24"/>
        </w:rPr>
        <w:t>1) Порядок поступления граждан на муниципальную службу:</w:t>
      </w:r>
    </w:p>
    <w:p w14:paraId="1F2359F4" w14:textId="77777777" w:rsidR="0008557F" w:rsidRPr="004A0AE4" w:rsidRDefault="0008557F" w:rsidP="0008557F">
      <w:pPr>
        <w:rPr>
          <w:rFonts w:ascii="Times New Roman" w:hAnsi="Times New Roman" w:cs="Times New Roman"/>
          <w:b/>
          <w:sz w:val="24"/>
          <w:szCs w:val="24"/>
        </w:rPr>
      </w:pPr>
      <w:r w:rsidRPr="004A0AE4">
        <w:rPr>
          <w:rFonts w:ascii="Times New Roman" w:hAnsi="Times New Roman" w:cs="Times New Roman"/>
          <w:b/>
          <w:sz w:val="24"/>
          <w:szCs w:val="24"/>
        </w:rPr>
        <w:t>Нормативные документы, регламентирующие порядок поступления граждан на муниципальную службу для замещения должностей в Контрольно-счетной палате:</w:t>
      </w:r>
    </w:p>
    <w:p w14:paraId="1F2359F5" w14:textId="77777777" w:rsidR="00AB74A6" w:rsidRPr="004A0AE4" w:rsidRDefault="00656A9B" w:rsidP="0008557F">
      <w:p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hyperlink r:id="rId8" w:history="1">
        <w:r w:rsidR="00AB74A6" w:rsidRPr="00CD42E4">
          <w:rPr>
            <w:rStyle w:val="a4"/>
            <w:rFonts w:ascii="Times New Roman" w:hAnsi="Times New Roman" w:cs="Times New Roman"/>
            <w:sz w:val="24"/>
            <w:szCs w:val="24"/>
          </w:rPr>
          <w:t>Федеральный закон от 02.03.2007 № 25-ФЗ «О муниципальной службе в Российской Федерации»</w:t>
        </w:r>
      </w:hyperlink>
    </w:p>
    <w:p w14:paraId="1F2359F6" w14:textId="77777777" w:rsidR="00D04326" w:rsidRPr="004A0AE4" w:rsidRDefault="00656A9B" w:rsidP="0008557F">
      <w:p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hyperlink r:id="rId9" w:history="1">
        <w:r w:rsidR="00D04326" w:rsidRPr="00D67907">
          <w:rPr>
            <w:rStyle w:val="a4"/>
            <w:rFonts w:ascii="Times New Roman" w:hAnsi="Times New Roman" w:cs="Times New Roman"/>
            <w:sz w:val="24"/>
            <w:szCs w:val="24"/>
          </w:rPr>
          <w:t>Закон Волгоградской области от 11.02.2008 N 1626-ОД (ред. от 17.12.2018) "О некоторых вопросах муниципальной службы в Волгоградской области" (принят Волгоградской областной Думой 31.01.2008)</w:t>
        </w:r>
      </w:hyperlink>
      <w:r w:rsidR="00D04326" w:rsidRPr="004A0A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</w:p>
    <w:p w14:paraId="1F2359F7" w14:textId="77777777" w:rsidR="0008557F" w:rsidRPr="004A0AE4" w:rsidRDefault="00656A9B" w:rsidP="0008557F">
      <w:p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hyperlink r:id="rId10" w:history="1">
        <w:r w:rsidR="00AB74A6" w:rsidRPr="00C143C6">
          <w:rPr>
            <w:rStyle w:val="a4"/>
            <w:rFonts w:ascii="Times New Roman" w:hAnsi="Times New Roman" w:cs="Times New Roman"/>
            <w:sz w:val="24"/>
            <w:szCs w:val="24"/>
          </w:rPr>
          <w:t xml:space="preserve">Кодекс этики </w:t>
        </w:r>
        <w:r w:rsidR="004A0AE4" w:rsidRPr="00C143C6">
          <w:rPr>
            <w:rStyle w:val="a4"/>
            <w:rFonts w:ascii="Times New Roman" w:hAnsi="Times New Roman" w:cs="Times New Roman"/>
            <w:sz w:val="24"/>
            <w:szCs w:val="24"/>
          </w:rPr>
          <w:t>муниципальных служащих Волгограда (принят Волгоградской городской Думой 15.09.2010 г. N 36/1097</w:t>
        </w:r>
      </w:hyperlink>
    </w:p>
    <w:p w14:paraId="1F2359F8" w14:textId="77777777" w:rsidR="0008557F" w:rsidRPr="004A0AE4" w:rsidRDefault="0008557F" w:rsidP="0008557F">
      <w:pPr>
        <w:rPr>
          <w:rFonts w:ascii="Times New Roman" w:hAnsi="Times New Roman" w:cs="Times New Roman"/>
          <w:b/>
          <w:sz w:val="24"/>
          <w:szCs w:val="24"/>
        </w:rPr>
      </w:pPr>
      <w:r w:rsidRPr="004A0AE4">
        <w:rPr>
          <w:rFonts w:ascii="Times New Roman" w:hAnsi="Times New Roman" w:cs="Times New Roman"/>
          <w:b/>
          <w:sz w:val="24"/>
          <w:szCs w:val="24"/>
        </w:rPr>
        <w:t>В соответствии со ст. 16 Федерального закона от 02.03.2007 № 25-ФЗ «О муниципальной службе в Российской Федерации»:</w:t>
      </w:r>
    </w:p>
    <w:p w14:paraId="1F2359F9" w14:textId="77777777" w:rsidR="0008557F" w:rsidRPr="0008557F" w:rsidRDefault="0008557F" w:rsidP="0008557F">
      <w:pPr>
        <w:rPr>
          <w:rFonts w:ascii="Times New Roman" w:hAnsi="Times New Roman" w:cs="Times New Roman"/>
          <w:sz w:val="24"/>
          <w:szCs w:val="24"/>
        </w:rPr>
      </w:pPr>
      <w:r w:rsidRPr="0008557F">
        <w:rPr>
          <w:rFonts w:ascii="Times New Roman" w:hAnsi="Times New Roman" w:cs="Times New Roman"/>
          <w:sz w:val="24"/>
          <w:szCs w:val="24"/>
        </w:rPr>
        <w:t>на муниципальную службу вправе поступать граждане, достигшие возраста 18 лет, владеющие государственным языком РФ и соответствующие квалификационным требованиям, установленным в соответствии с данным Федеральным законом для замещения должностей муниципальной службы, при отсутствии обстоятельств, указанных в статье 13 данного Федерального закона в качестве ограничений, связанных с муниципальной службой.</w:t>
      </w:r>
    </w:p>
    <w:p w14:paraId="1F2359FA" w14:textId="77777777" w:rsidR="0008557F" w:rsidRPr="0008557F" w:rsidRDefault="0008557F" w:rsidP="0008557F">
      <w:pPr>
        <w:rPr>
          <w:rFonts w:ascii="Times New Roman" w:hAnsi="Times New Roman" w:cs="Times New Roman"/>
          <w:sz w:val="24"/>
          <w:szCs w:val="24"/>
        </w:rPr>
      </w:pPr>
      <w:r w:rsidRPr="0008557F">
        <w:rPr>
          <w:rFonts w:ascii="Times New Roman" w:hAnsi="Times New Roman" w:cs="Times New Roman"/>
          <w:sz w:val="24"/>
          <w:szCs w:val="24"/>
        </w:rPr>
        <w:t xml:space="preserve">При поступлении на муниципальную службу, а также при ее прохождении не допускается установление каких бы то ни было прямых или косвенных </w:t>
      </w:r>
      <w:proofErr w:type="gramStart"/>
      <w:r w:rsidRPr="0008557F">
        <w:rPr>
          <w:rFonts w:ascii="Times New Roman" w:hAnsi="Times New Roman" w:cs="Times New Roman"/>
          <w:sz w:val="24"/>
          <w:szCs w:val="24"/>
        </w:rPr>
        <w:t>ограничений</w:t>
      </w:r>
      <w:proofErr w:type="gramEnd"/>
      <w:r w:rsidRPr="0008557F">
        <w:rPr>
          <w:rFonts w:ascii="Times New Roman" w:hAnsi="Times New Roman" w:cs="Times New Roman"/>
          <w:sz w:val="24"/>
          <w:szCs w:val="24"/>
        </w:rPr>
        <w:t xml:space="preserve">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</w:p>
    <w:p w14:paraId="1F2359FB" w14:textId="77777777" w:rsidR="0008557F" w:rsidRPr="004A0AE4" w:rsidRDefault="0008557F" w:rsidP="0008557F">
      <w:pPr>
        <w:rPr>
          <w:rFonts w:ascii="Times New Roman" w:hAnsi="Times New Roman" w:cs="Times New Roman"/>
          <w:b/>
          <w:sz w:val="24"/>
          <w:szCs w:val="24"/>
        </w:rPr>
      </w:pPr>
      <w:r w:rsidRPr="004A0AE4">
        <w:rPr>
          <w:rFonts w:ascii="Times New Roman" w:hAnsi="Times New Roman" w:cs="Times New Roman"/>
          <w:b/>
          <w:sz w:val="24"/>
          <w:szCs w:val="24"/>
        </w:rPr>
        <w:t>При поступлении на муниципальную службу гражданин представляет:</w:t>
      </w:r>
    </w:p>
    <w:p w14:paraId="1F2359FC" w14:textId="77777777" w:rsidR="0008557F" w:rsidRPr="004A0AE4" w:rsidRDefault="0008557F" w:rsidP="004A0A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0AE4">
        <w:rPr>
          <w:rFonts w:ascii="Times New Roman" w:hAnsi="Times New Roman" w:cs="Times New Roman"/>
          <w:sz w:val="24"/>
          <w:szCs w:val="24"/>
        </w:rPr>
        <w:t>заявление с просьбой о поступлении на муниципальную службу и замещении должности муниципальной службы;</w:t>
      </w:r>
    </w:p>
    <w:p w14:paraId="1F2359FD" w14:textId="77777777" w:rsidR="0008557F" w:rsidRPr="004A0AE4" w:rsidRDefault="0008557F" w:rsidP="004A0A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0AE4">
        <w:rPr>
          <w:rFonts w:ascii="Times New Roman" w:hAnsi="Times New Roman" w:cs="Times New Roman"/>
          <w:sz w:val="24"/>
          <w:szCs w:val="24"/>
        </w:rPr>
        <w:lastRenderedPageBreak/>
        <w:t>собственноручно заполненную и подписанную анкету по форме, установленной уполномоченным Правительством РФ федеральным органом исполнительной власти;</w:t>
      </w:r>
    </w:p>
    <w:p w14:paraId="1F2359FE" w14:textId="77777777" w:rsidR="0008557F" w:rsidRPr="004A0AE4" w:rsidRDefault="0008557F" w:rsidP="004A0A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0AE4">
        <w:rPr>
          <w:rFonts w:ascii="Times New Roman" w:hAnsi="Times New Roman" w:cs="Times New Roman"/>
          <w:sz w:val="24"/>
          <w:szCs w:val="24"/>
        </w:rPr>
        <w:t>паспорт;</w:t>
      </w:r>
    </w:p>
    <w:p w14:paraId="1F2359FF" w14:textId="77777777" w:rsidR="0008557F" w:rsidRPr="004A0AE4" w:rsidRDefault="0008557F" w:rsidP="004A0A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0AE4">
        <w:rPr>
          <w:rFonts w:ascii="Times New Roman" w:hAnsi="Times New Roman" w:cs="Times New Roman"/>
          <w:sz w:val="24"/>
          <w:szCs w:val="24"/>
        </w:rPr>
        <w:t>трудовую книжку, за исключением случаев, когда трудовой договор (контракт) заключается впервые;</w:t>
      </w:r>
    </w:p>
    <w:p w14:paraId="1F235A00" w14:textId="77777777" w:rsidR="0008557F" w:rsidRPr="004A0AE4" w:rsidRDefault="0008557F" w:rsidP="004A0A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0AE4">
        <w:rPr>
          <w:rFonts w:ascii="Times New Roman" w:hAnsi="Times New Roman" w:cs="Times New Roman"/>
          <w:sz w:val="24"/>
          <w:szCs w:val="24"/>
        </w:rPr>
        <w:t>документ об образовании;</w:t>
      </w:r>
    </w:p>
    <w:p w14:paraId="1F235A01" w14:textId="77777777" w:rsidR="0008557F" w:rsidRPr="004A0AE4" w:rsidRDefault="0008557F" w:rsidP="004A0A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0AE4">
        <w:rPr>
          <w:rFonts w:ascii="Times New Roman" w:hAnsi="Times New Roman" w:cs="Times New Roman"/>
          <w:sz w:val="24"/>
          <w:szCs w:val="24"/>
        </w:rPr>
        <w:t>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14:paraId="1F235A02" w14:textId="77777777" w:rsidR="0008557F" w:rsidRPr="004A0AE4" w:rsidRDefault="0008557F" w:rsidP="004A0A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0AE4">
        <w:rPr>
          <w:rFonts w:ascii="Times New Roman" w:hAnsi="Times New Roman" w:cs="Times New Roman"/>
          <w:sz w:val="24"/>
          <w:szCs w:val="24"/>
        </w:rPr>
        <w:t>свидетельство о постановке физического лица на учет в налоговом органе по месту жительства на территории РФ;</w:t>
      </w:r>
    </w:p>
    <w:p w14:paraId="1F235A03" w14:textId="77777777" w:rsidR="0008557F" w:rsidRPr="004A0AE4" w:rsidRDefault="0008557F" w:rsidP="004A0A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0AE4">
        <w:rPr>
          <w:rFonts w:ascii="Times New Roman" w:hAnsi="Times New Roman" w:cs="Times New Roman"/>
          <w:sz w:val="24"/>
          <w:szCs w:val="24"/>
        </w:rPr>
        <w:t>документы воинского учета - для военнообязанных и лиц, подлежащих призыву на военную службу;</w:t>
      </w:r>
    </w:p>
    <w:p w14:paraId="1F235A04" w14:textId="77777777" w:rsidR="0008557F" w:rsidRPr="004A0AE4" w:rsidRDefault="0008557F" w:rsidP="004A0A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0AE4">
        <w:rPr>
          <w:rFonts w:ascii="Times New Roman" w:hAnsi="Times New Roman" w:cs="Times New Roman"/>
          <w:sz w:val="24"/>
          <w:szCs w:val="24"/>
        </w:rPr>
        <w:t>заключение медицинского учреждения об отсутствии заболевания, препятствующего поступлению на муниципальную службу;</w:t>
      </w:r>
    </w:p>
    <w:p w14:paraId="1F235A05" w14:textId="77777777" w:rsidR="0008557F" w:rsidRPr="004A0AE4" w:rsidRDefault="0008557F" w:rsidP="004A0A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0AE4">
        <w:rPr>
          <w:rFonts w:ascii="Times New Roman" w:hAnsi="Times New Roman" w:cs="Times New Roman"/>
          <w:sz w:val="24"/>
          <w:szCs w:val="24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14:paraId="1F235A06" w14:textId="77777777" w:rsidR="0008557F" w:rsidRPr="004A0AE4" w:rsidRDefault="0008557F" w:rsidP="004A0A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0AE4">
        <w:rPr>
          <w:rFonts w:ascii="Times New Roman" w:hAnsi="Times New Roman" w:cs="Times New Roman"/>
          <w:sz w:val="24"/>
          <w:szCs w:val="24"/>
        </w:rPr>
        <w:t>иные документы, предусмотренные федеральными законами, указами Президента РФ и постановлениями Правительства РФ.</w:t>
      </w:r>
    </w:p>
    <w:p w14:paraId="1F235A07" w14:textId="77777777" w:rsidR="0008557F" w:rsidRPr="0008557F" w:rsidRDefault="0008557F" w:rsidP="0008557F">
      <w:pPr>
        <w:rPr>
          <w:rFonts w:ascii="Times New Roman" w:hAnsi="Times New Roman" w:cs="Times New Roman"/>
          <w:sz w:val="24"/>
          <w:szCs w:val="24"/>
        </w:rPr>
      </w:pPr>
      <w:r w:rsidRPr="0008557F">
        <w:rPr>
          <w:rFonts w:ascii="Times New Roman" w:hAnsi="Times New Roman" w:cs="Times New Roman"/>
          <w:sz w:val="24"/>
          <w:szCs w:val="24"/>
        </w:rPr>
        <w:t>Сведения, представленные в соответствии с данным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</w:t>
      </w:r>
    </w:p>
    <w:p w14:paraId="1F235A08" w14:textId="77777777" w:rsidR="0008557F" w:rsidRPr="0008557F" w:rsidRDefault="0008557F" w:rsidP="0008557F">
      <w:pPr>
        <w:rPr>
          <w:rFonts w:ascii="Times New Roman" w:hAnsi="Times New Roman" w:cs="Times New Roman"/>
          <w:sz w:val="24"/>
          <w:szCs w:val="24"/>
        </w:rPr>
      </w:pPr>
      <w:r w:rsidRPr="0008557F">
        <w:rPr>
          <w:rFonts w:ascii="Times New Roman" w:hAnsi="Times New Roman" w:cs="Times New Roman"/>
          <w:sz w:val="24"/>
          <w:szCs w:val="24"/>
        </w:rPr>
        <w:t>В случае установления в процессе проверки, предусмотренной частью 4 настоящей статьи,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14:paraId="1F235A09" w14:textId="77777777" w:rsidR="0008557F" w:rsidRPr="0008557F" w:rsidRDefault="0008557F" w:rsidP="0008557F">
      <w:pPr>
        <w:rPr>
          <w:rFonts w:ascii="Times New Roman" w:hAnsi="Times New Roman" w:cs="Times New Roman"/>
          <w:sz w:val="24"/>
          <w:szCs w:val="24"/>
        </w:rPr>
      </w:pPr>
      <w:r w:rsidRPr="0008557F">
        <w:rPr>
          <w:rFonts w:ascii="Times New Roman" w:hAnsi="Times New Roman" w:cs="Times New Roman"/>
          <w:sz w:val="24"/>
          <w:szCs w:val="24"/>
        </w:rPr>
        <w:t>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особенностей, предусмотренных настоящим Федеральным законом.</w:t>
      </w:r>
    </w:p>
    <w:p w14:paraId="1F235A0A" w14:textId="77777777" w:rsidR="0008557F" w:rsidRPr="0008557F" w:rsidRDefault="0008557F" w:rsidP="0008557F">
      <w:pPr>
        <w:rPr>
          <w:rFonts w:ascii="Times New Roman" w:hAnsi="Times New Roman" w:cs="Times New Roman"/>
          <w:sz w:val="24"/>
          <w:szCs w:val="24"/>
        </w:rPr>
      </w:pPr>
      <w:r w:rsidRPr="0008557F">
        <w:rPr>
          <w:rFonts w:ascii="Times New Roman" w:hAnsi="Times New Roman" w:cs="Times New Roman"/>
          <w:sz w:val="24"/>
          <w:szCs w:val="24"/>
        </w:rPr>
        <w:lastRenderedPageBreak/>
        <w:t>Поступление гражданина на муниципальную службу оформляется актом представителя нанимателя (работодателя) о назначении на должность муниципальной службы.</w:t>
      </w:r>
    </w:p>
    <w:p w14:paraId="1F235A0B" w14:textId="77777777" w:rsidR="0008557F" w:rsidRPr="0008557F" w:rsidRDefault="0008557F" w:rsidP="0008557F">
      <w:pPr>
        <w:rPr>
          <w:rFonts w:ascii="Times New Roman" w:hAnsi="Times New Roman" w:cs="Times New Roman"/>
          <w:sz w:val="24"/>
          <w:szCs w:val="24"/>
        </w:rPr>
      </w:pPr>
      <w:r w:rsidRPr="0008557F">
        <w:rPr>
          <w:rFonts w:ascii="Times New Roman" w:hAnsi="Times New Roman" w:cs="Times New Roman"/>
          <w:sz w:val="24"/>
          <w:szCs w:val="24"/>
        </w:rPr>
        <w:t>Сторонами трудового договора при поступлении на муниципальную службу являются представитель нанимателя (работодатель) и муниципальный служащий.</w:t>
      </w:r>
    </w:p>
    <w:p w14:paraId="1F235A0C" w14:textId="77777777" w:rsidR="0008557F" w:rsidRPr="004A0AE4" w:rsidRDefault="0008557F" w:rsidP="0008557F">
      <w:pPr>
        <w:rPr>
          <w:rFonts w:ascii="Times New Roman" w:hAnsi="Times New Roman" w:cs="Times New Roman"/>
          <w:b/>
          <w:sz w:val="24"/>
          <w:szCs w:val="24"/>
        </w:rPr>
      </w:pPr>
      <w:r w:rsidRPr="004A0AE4">
        <w:rPr>
          <w:rFonts w:ascii="Times New Roman" w:hAnsi="Times New Roman" w:cs="Times New Roman"/>
          <w:b/>
          <w:sz w:val="24"/>
          <w:szCs w:val="24"/>
        </w:rPr>
        <w:t>В соответствии со ст. 16 Федерального закона от 02.03.2007 № 25-ФЗ «О муниципальной службе в Российской Федерации»:</w:t>
      </w:r>
    </w:p>
    <w:p w14:paraId="1F235A0D" w14:textId="77777777" w:rsidR="0008557F" w:rsidRPr="0008557F" w:rsidRDefault="0008557F" w:rsidP="0008557F">
      <w:pPr>
        <w:rPr>
          <w:rFonts w:ascii="Times New Roman" w:hAnsi="Times New Roman" w:cs="Times New Roman"/>
          <w:sz w:val="24"/>
          <w:szCs w:val="24"/>
        </w:rPr>
      </w:pPr>
      <w:r w:rsidRPr="0008557F">
        <w:rPr>
          <w:rFonts w:ascii="Times New Roman" w:hAnsi="Times New Roman" w:cs="Times New Roman"/>
          <w:sz w:val="24"/>
          <w:szCs w:val="24"/>
        </w:rPr>
        <w:t>при замещении должности муниципальной службы в муниципальном образовании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</w:p>
    <w:p w14:paraId="1F235A0E" w14:textId="77777777" w:rsidR="0008557F" w:rsidRPr="0008557F" w:rsidRDefault="0008557F" w:rsidP="0008557F">
      <w:pPr>
        <w:rPr>
          <w:rFonts w:ascii="Times New Roman" w:hAnsi="Times New Roman" w:cs="Times New Roman"/>
          <w:sz w:val="24"/>
          <w:szCs w:val="24"/>
        </w:rPr>
      </w:pPr>
      <w:r w:rsidRPr="0008557F">
        <w:rPr>
          <w:rFonts w:ascii="Times New Roman" w:hAnsi="Times New Roman" w:cs="Times New Roman"/>
          <w:sz w:val="24"/>
          <w:szCs w:val="24"/>
        </w:rPr>
        <w:t>Порядок проведения конкурса на замещение должности муниципальной службы устанавливается муниципальным правовым актом, принимаемым представительным органом муниципального образования. Порядок проведения конкурса должен предусматривать опубликование его условий, сведений о дате, времени и месте его проведения, а также проекта трудового договора не позднее чем за 20 дней до дня проведения конкурса.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образования.</w:t>
      </w:r>
    </w:p>
    <w:p w14:paraId="1F235A0F" w14:textId="77777777" w:rsidR="004A0AE4" w:rsidRPr="0008557F" w:rsidRDefault="0008557F" w:rsidP="0008557F">
      <w:pPr>
        <w:rPr>
          <w:rFonts w:ascii="Times New Roman" w:hAnsi="Times New Roman" w:cs="Times New Roman"/>
          <w:sz w:val="24"/>
          <w:szCs w:val="24"/>
        </w:rPr>
      </w:pPr>
      <w:r w:rsidRPr="0008557F">
        <w:rPr>
          <w:rFonts w:ascii="Times New Roman" w:hAnsi="Times New Roman" w:cs="Times New Roman"/>
          <w:sz w:val="24"/>
          <w:szCs w:val="24"/>
        </w:rPr>
        <w:t>Представитель нанимателя (работодатель) заключает трудовой договор и назначает на должность муниципальной службы одного из кандидатов, отобранных конкурсной комиссией по результатам конкурса на замещение должности муниципальной службы.</w:t>
      </w:r>
    </w:p>
    <w:p w14:paraId="1F235A10" w14:textId="77777777" w:rsidR="0008557F" w:rsidRPr="0008557F" w:rsidRDefault="0008557F" w:rsidP="0008557F">
      <w:pPr>
        <w:rPr>
          <w:rFonts w:ascii="Times New Roman" w:hAnsi="Times New Roman" w:cs="Times New Roman"/>
          <w:sz w:val="24"/>
          <w:szCs w:val="24"/>
        </w:rPr>
      </w:pPr>
      <w:r w:rsidRPr="0008557F">
        <w:rPr>
          <w:rFonts w:ascii="Times New Roman" w:hAnsi="Times New Roman" w:cs="Times New Roman"/>
          <w:sz w:val="24"/>
          <w:szCs w:val="24"/>
        </w:rPr>
        <w:t>2) В настоящее время все должности муниципальной службы, имеющиеся в Контрольно-счётной палате, замещены, вакансии отсутствуют.</w:t>
      </w:r>
    </w:p>
    <w:p w14:paraId="1F235A11" w14:textId="77777777" w:rsidR="0008557F" w:rsidRPr="0008557F" w:rsidRDefault="0008557F" w:rsidP="0008557F">
      <w:pPr>
        <w:rPr>
          <w:rFonts w:ascii="Times New Roman" w:hAnsi="Times New Roman" w:cs="Times New Roman"/>
          <w:sz w:val="24"/>
          <w:szCs w:val="24"/>
        </w:rPr>
      </w:pPr>
    </w:p>
    <w:p w14:paraId="1F235A12" w14:textId="77777777" w:rsidR="0008557F" w:rsidRPr="0008557F" w:rsidRDefault="0008557F" w:rsidP="0008557F">
      <w:pPr>
        <w:rPr>
          <w:rFonts w:ascii="Times New Roman" w:hAnsi="Times New Roman" w:cs="Times New Roman"/>
          <w:sz w:val="24"/>
          <w:szCs w:val="24"/>
        </w:rPr>
      </w:pPr>
      <w:r w:rsidRPr="0008557F">
        <w:rPr>
          <w:rFonts w:ascii="Times New Roman" w:hAnsi="Times New Roman" w:cs="Times New Roman"/>
          <w:sz w:val="24"/>
          <w:szCs w:val="24"/>
        </w:rPr>
        <w:t>Квалификационные требования к кандидатам на замещение вакантных должностей размещаются на сайте при наличии вакантных должностей.</w:t>
      </w:r>
    </w:p>
    <w:p w14:paraId="1F235A13" w14:textId="77777777" w:rsidR="00C73624" w:rsidRPr="00DB3F2E" w:rsidRDefault="0008557F" w:rsidP="0008557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57F">
        <w:rPr>
          <w:rFonts w:ascii="Times New Roman" w:hAnsi="Times New Roman" w:cs="Times New Roman"/>
          <w:sz w:val="24"/>
          <w:szCs w:val="24"/>
        </w:rPr>
        <w:t xml:space="preserve">3) Информацию по вопросу замещения вакантных должностей в Контрольно-счётной палате можно получить по телефону </w:t>
      </w:r>
      <w:r w:rsidR="004A0AE4" w:rsidRPr="00DB3F2E">
        <w:rPr>
          <w:rFonts w:ascii="Times New Roman" w:hAnsi="Times New Roman" w:cs="Times New Roman"/>
          <w:color w:val="000000" w:themeColor="text1"/>
          <w:sz w:val="24"/>
          <w:szCs w:val="24"/>
        </w:rPr>
        <w:t>(8442) 38-36-35</w:t>
      </w:r>
      <w:r w:rsidRPr="00DB3F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B3F2E" w:rsidRPr="00DB3F2E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аппарата</w:t>
      </w:r>
      <w:r w:rsidRPr="00DB3F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3F2E" w:rsidRPr="00DB3F2E">
        <w:rPr>
          <w:rFonts w:ascii="Times New Roman" w:hAnsi="Times New Roman" w:cs="Times New Roman"/>
          <w:color w:val="000000" w:themeColor="text1"/>
          <w:sz w:val="24"/>
          <w:szCs w:val="24"/>
        </w:rPr>
        <w:t>Гергель Ирина Александровна</w:t>
      </w:r>
      <w:r w:rsidRPr="00DB3F2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8557F">
        <w:rPr>
          <w:rFonts w:ascii="Times New Roman" w:hAnsi="Times New Roman" w:cs="Times New Roman"/>
          <w:sz w:val="24"/>
          <w:szCs w:val="24"/>
        </w:rPr>
        <w:t xml:space="preserve"> или направив письмо по электронной почте </w:t>
      </w:r>
      <w:r w:rsidR="00DB3F2E" w:rsidRPr="00DB3F2E">
        <w:rPr>
          <w:rFonts w:ascii="Times New Roman" w:hAnsi="Times New Roman" w:cs="Times New Roman"/>
          <w:color w:val="000000" w:themeColor="text1"/>
          <w:sz w:val="24"/>
          <w:szCs w:val="24"/>
        </w:rPr>
        <w:t>ksp_priem@volgadmin.ru</w:t>
      </w:r>
    </w:p>
    <w:sectPr w:rsidR="00C73624" w:rsidRPr="00DB3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303CD"/>
    <w:multiLevelType w:val="hybridMultilevel"/>
    <w:tmpl w:val="02827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D1"/>
    <w:rsid w:val="0008557F"/>
    <w:rsid w:val="004A0AE4"/>
    <w:rsid w:val="00656A9B"/>
    <w:rsid w:val="00663186"/>
    <w:rsid w:val="00AB74A6"/>
    <w:rsid w:val="00B51795"/>
    <w:rsid w:val="00C143C6"/>
    <w:rsid w:val="00C52FD1"/>
    <w:rsid w:val="00C73624"/>
    <w:rsid w:val="00CD42E4"/>
    <w:rsid w:val="00D04326"/>
    <w:rsid w:val="00D67907"/>
    <w:rsid w:val="00DB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59F2"/>
  <w15:chartTrackingRefBased/>
  <w15:docId w15:val="{1671A384-BE33-43D0-8407-0FD46476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42E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143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314864&amp;dst=1000000001&amp;date=26.04.201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docs.cntd.ru/document/428510589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volgoduma.ru/mestnoe-samoupravlenie/zakonodatelnaya-baza-msu/832-zakon-volgogradskoy-oblasti-1626-od-ot-11-fevralya-2008-goda-qo-nekotoryh-voprosah-munitsipalnoy-sluzhby-v-volgogradskoy-oblastiq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F657EF3D518E44B267BC4434AF38A7" ma:contentTypeVersion="0" ma:contentTypeDescription="Создание документа." ma:contentTypeScope="" ma:versionID="4e00e0ee330246ccc5eaf4d30fa1fe7b">
  <xsd:schema xmlns:xsd="http://www.w3.org/2001/XMLSchema" xmlns:xs="http://www.w3.org/2001/XMLSchema" xmlns:p="http://schemas.microsoft.com/office/2006/metadata/properties" xmlns:ns2="B20E8D38-9397-417F-B6AD-D115B7EB0760" targetNamespace="http://schemas.microsoft.com/office/2006/metadata/properties" ma:root="true" ma:fieldsID="588791eb850edb71a957d97ea9b30050" ns2:_="">
    <xsd:import namespace="B20E8D38-9397-417F-B6AD-D115B7EB0760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E8D38-9397-417F-B6AD-D115B7EB0760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B20E8D38-9397-417F-B6AD-D115B7EB0760">Требования и порядок поступления на муниципальную службу для замещения должностей в Контрольно-счетной палате Волгограда</FullName>
    <DocDate xmlns="B20E8D38-9397-417F-B6AD-D115B7EB0760" xsi:nil="true"/>
    <DocNum xmlns="B20E8D38-9397-417F-B6AD-D115B7EB0760" xsi:nil="true"/>
  </documentManagement>
</p:properties>
</file>

<file path=customXml/itemProps1.xml><?xml version="1.0" encoding="utf-8"?>
<ds:datastoreItem xmlns:ds="http://schemas.openxmlformats.org/officeDocument/2006/customXml" ds:itemID="{9C46C95E-1358-4C6C-9AE1-44F7388BA4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52E80-94FF-44B1-9B91-8FB1166B7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E8D38-9397-417F-B6AD-D115B7EB0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B9BB3F-3808-4331-95E2-32B903E1BE4B}">
  <ds:schemaRefs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20E8D38-9397-417F-B6AD-D115B7EB0760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Лобачева Ирина Анатольевна</cp:lastModifiedBy>
  <cp:revision>2</cp:revision>
  <dcterms:created xsi:type="dcterms:W3CDTF">2019-05-06T07:39:00Z</dcterms:created>
  <dcterms:modified xsi:type="dcterms:W3CDTF">2019-05-06T07:39:00Z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0x010100B9F657EF3D518E44B267BC4434AF38A7</vt:lpwstr>
  </property>
</Properties>
</file>